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</w:rPr>
        <w:t>Rocco Hähnel</w:t>
        <w:tab/>
        <w:t xml:space="preserve">    </w:t>
      </w:r>
      <w:r>
        <w:rPr/>
        <w:tab/>
        <w:tab/>
        <w:tab/>
        <w:tab/>
        <w:tab/>
        <w:tab/>
      </w:r>
      <w:r>
        <w:rPr>
          <w:rFonts w:ascii="MV Boli" w:hAnsi="MV Boli"/>
          <w:b/>
          <w:bCs/>
          <w:sz w:val="32"/>
          <w:szCs w:val="32"/>
        </w:rPr>
        <w:t>Hundeschule Elbtal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4112260</wp:posOffset>
            </wp:positionH>
            <wp:positionV relativeFrom="paragraph">
              <wp:posOffset>6985</wp:posOffset>
            </wp:positionV>
            <wp:extent cx="1527175" cy="126174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false"/>
          <w:bCs w:val="false"/>
          <w:sz w:val="24"/>
          <w:szCs w:val="24"/>
        </w:rPr>
        <w:t>Löbsaler Straße 2</w:t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01665 Nieschütz</w:t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Tel. 0151-54806794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Fragebogen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7095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Hundehalter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Anschrift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Telefonnummer</w:t>
            </w:r>
          </w:p>
        </w:tc>
        <w:tc>
          <w:tcPr>
            <w:tcW w:w="7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2269"/>
        <w:gridCol w:w="2321"/>
        <w:gridCol w:w="1200"/>
        <w:gridCol w:w="1305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Name des Hundes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Rasse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Geburtsdatum</w:t>
            </w:r>
          </w:p>
        </w:tc>
        <w:tc>
          <w:tcPr>
            <w:tcW w:w="2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Geschlecht</w:t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Rüde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Hündin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405"/>
        <w:gridCol w:w="2940"/>
        <w:gridCol w:w="630"/>
        <w:gridCol w:w="3120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Kastriert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nein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Haftpflicht versichert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nein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1. Wurde Ihr Hund bereits ausgebildet? (Hundeschule/Verein)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45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2. Wie lange ist der Hund täglich alleine?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3. Wieviel Spaziergänge und mit welcher Dauer hat der Hund täglich?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4. Leben weitere Tiere im Haushalt?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5. Warum haben Sie sich für diese Rasse entschieden?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6. Wo haben Sie den Hund gekauft (Züchter, Tierheim usw.)?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7. Seit wann lebt der Hund bei Ihnen?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8. Kennen Sie die Vorgeschichte und des Hundes?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9. Welches Futter bekommt der Hund? (nass/trocken, Marke)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10. Welche Erkrankungen hatte Ihr Hund? Ist er momentan in Behandlung?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96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11. Bekommt der Hund regelmäßig Medikamente?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12. Wo ist der Liegeplatz des Hundes?        </w:t>
      </w:r>
      <w:r>
        <w:rPr>
          <w:rFonts w:ascii="Arial" w:hAnsi="Arial"/>
          <w:b w:val="false"/>
          <w:bCs w:val="false"/>
          <w:sz w:val="24"/>
          <w:szCs w:val="24"/>
        </w:rPr>
        <w:t>Wer hat den Platz ausgesucht? (Hund7Halter)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0"/>
        <w:gridCol w:w="5115"/>
      </w:tblGrid>
      <w:tr>
        <w:trPr/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13. W</w:t>
      </w:r>
      <w:r>
        <w:rPr>
          <w:rFonts w:ascii="Arial" w:hAnsi="Arial"/>
          <w:b w:val="false"/>
          <w:bCs w:val="false"/>
          <w:sz w:val="24"/>
          <w:szCs w:val="24"/>
        </w:rPr>
        <w:t>ie ist das Verhalten gegenüber Artgenossen?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96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14. Wie ist das Verhalten des Hundes gegenüber Besuchern?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102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15. Wie reagiert der Hund auf fremde Menschen?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96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16. Wie begrüßt Sie der Hund, wenn Sie nach Hause kommen?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17. Wie verhält sich der Hund, wenn er allein ist?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18. Bitte beschreiben Sie das Verhaltensproblem möglichst genau.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267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19. Wann und in welcher Situation trat das Problem zu ersten Mal auf?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96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20. Wie haben Sie reagiert?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21. Ist das Verhalten immer gleich ausgeprägt?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22. Falls nicht, wodurch wird das Verhalten beeinflusst?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108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23. Welche Problemlösungen haben Sie bereits versucht?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102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24. Wie hat der Hund darauf reagiert?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900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V Boli"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  <w:style w:type="paragraph" w:styleId="TabellenInhalt">
    <w:name w:val="Tabellen 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223</TotalTime>
  <Application>LibreOffice/5.0.2.2$Windows_x86 LibreOffice_project/37b43f919e4de5eeaca9b9755ed688758a8251fe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2017-09-11T11:23:14Z</dcterms:created>
  <dc:language>de-DE</dc:language>
  <cp:lastPrinted>2017-09-11T12:02:26Z</cp:lastPrinted>
  <dcterms:modified xsi:type="dcterms:W3CDTF">2017-09-11T15:37:17Z</dcterms:modified>
  <cp:revision>3</cp:revision>
</cp:coreProperties>
</file>